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bookmarkStart w:colFirst="0" w:colLast="0" w:name="_1o71u14okzfu" w:id="0"/>
      <w:bookmarkEnd w:id="0"/>
      <w:r w:rsidDel="00000000" w:rsidR="00000000" w:rsidRPr="00000000">
        <w:rPr>
          <w:rtl w:val="0"/>
        </w:rPr>
        <w:t xml:space="preserve">Animeret infografik i HTML og CSS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57725" cy="283637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000" l="13334" r="9105" t="2575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8363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denne opgave skal du designe en infografik med et animeret søjlediagram, der viser stemmefordelingen mellem udvalgte partier i Folketinget. Infografikken skal udvikles i HTML og CSS.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Søjlerne i diagrammet skal animeres således, at de som udgangspunkt er skjulte, men skyder op fra bunden, når man fører musen hen over diagrammet.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Infografikken skal i øvrigt designes, så den ligner illustrationen øverst på siden mest muligt.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Opgaven kan løses på flere måder, men den ideelle løsning gør brug af  CSS flexbox, CSS transition og evt. CSS transform og CSS pseudo-selectors.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erfarne webdesigner vil måske instinktivt ty til pseudo-selectors  som den oplagte metode til at indsætte parti-logoerne, men også denne del kan løses med CSS flexbox alene - dog suppleret med en passende mængde negativ margin på bunden af det nederste element i hver søjle for at skubbe det ned under bundkanten.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 et eksempel på på brugen af de to pseudo-selectors på Codepen her: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http://codepen.io/torbencolding/pen/raGgzL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7ixcfkgd6jc" w:id="1"/>
      <w:bookmarkEnd w:id="1"/>
      <w:r w:rsidDel="00000000" w:rsidR="00000000" w:rsidRPr="00000000">
        <w:rPr>
          <w:rtl w:val="0"/>
        </w:rPr>
        <w:t xml:space="preserve">Krav til løsning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Opret en ny projektmappe og navngiv den </w:t>
      </w:r>
      <w:r w:rsidDel="00000000" w:rsidR="00000000" w:rsidRPr="00000000">
        <w:rPr>
          <w:b w:val="1"/>
          <w:rtl w:val="0"/>
        </w:rPr>
        <w:t xml:space="preserve">animeret-infografik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Projektet skal indeholde et HTML-dokument og en CSS-dokument og en billedmappe til parti-logoerne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Alt indhold skal placeres i en </w:t>
      </w:r>
      <w:r w:rsidDel="00000000" w:rsidR="00000000" w:rsidRPr="00000000">
        <w:rPr>
          <w:b w:val="1"/>
          <w:rtl w:val="0"/>
        </w:rPr>
        <w:t xml:space="preserve">wrapper</w:t>
      </w:r>
      <w:r w:rsidDel="00000000" w:rsidR="00000000" w:rsidRPr="00000000">
        <w:rPr>
          <w:rtl w:val="0"/>
        </w:rPr>
        <w:t xml:space="preserve">, der skal </w:t>
      </w:r>
      <w:r w:rsidDel="00000000" w:rsidR="00000000" w:rsidRPr="00000000">
        <w:rPr>
          <w:b w:val="1"/>
          <w:rtl w:val="0"/>
        </w:rPr>
        <w:t xml:space="preserve">centreres på begge akser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Wrapperen skal indeholde en </w:t>
      </w:r>
      <w:r w:rsidDel="00000000" w:rsidR="00000000" w:rsidRPr="00000000">
        <w:rPr>
          <w:b w:val="1"/>
          <w:rtl w:val="0"/>
        </w:rPr>
        <w:t xml:space="preserve">overskrift og en tag-line</w:t>
      </w:r>
      <w:r w:rsidDel="00000000" w:rsidR="00000000" w:rsidRPr="00000000">
        <w:rPr>
          <w:rtl w:val="0"/>
        </w:rPr>
        <w:t xml:space="preserve">, samt et søjlediagram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Selve diagrammet (boks med hvid baggrund) skal bestå af en </w:t>
      </w:r>
      <w:r w:rsidDel="00000000" w:rsidR="00000000" w:rsidRPr="00000000">
        <w:rPr>
          <w:b w:val="1"/>
          <w:rtl w:val="0"/>
        </w:rPr>
        <w:t xml:space="preserve">boks på 600 x 400px</w:t>
      </w:r>
      <w:r w:rsidDel="00000000" w:rsidR="00000000" w:rsidRPr="00000000">
        <w:rPr>
          <w:rtl w:val="0"/>
        </w:rPr>
        <w:t xml:space="preserve">, som skal indeholde alle de HTML-elementer, der skal indgå i diagrammet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Som udgangspunkt skal søjlerne være </w:t>
      </w:r>
      <w:r w:rsidDel="00000000" w:rsidR="00000000" w:rsidRPr="00000000">
        <w:rPr>
          <w:b w:val="1"/>
          <w:rtl w:val="0"/>
        </w:rPr>
        <w:t xml:space="preserve">usynlige</w:t>
      </w:r>
      <w:r w:rsidDel="00000000" w:rsidR="00000000" w:rsidRPr="00000000">
        <w:rPr>
          <w:rtl w:val="0"/>
        </w:rPr>
        <w:t xml:space="preserve">, men når musen holdes over diagrammet, animeres søjlerne og vokser hver især til en højde svarende til </w:t>
      </w:r>
      <w:r w:rsidDel="00000000" w:rsidR="00000000" w:rsidRPr="00000000">
        <w:rPr>
          <w:b w:val="1"/>
          <w:rtl w:val="0"/>
        </w:rPr>
        <w:t xml:space="preserve">partiernes stemmetal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 Højden på søjlerne skal udregnes således: Diagramboksens </w:t>
      </w:r>
      <w:r w:rsidDel="00000000" w:rsidR="00000000" w:rsidRPr="00000000">
        <w:rPr>
          <w:b w:val="1"/>
          <w:rtl w:val="0"/>
        </w:rPr>
        <w:t xml:space="preserve">højde</w:t>
      </w:r>
      <w:r w:rsidDel="00000000" w:rsidR="00000000" w:rsidRPr="00000000">
        <w:rPr>
          <w:rtl w:val="0"/>
        </w:rPr>
        <w:t xml:space="preserve"> skal udgøre beregningsgrundlaget på</w:t>
      </w:r>
      <w:r w:rsidDel="00000000" w:rsidR="00000000" w:rsidRPr="00000000">
        <w:rPr>
          <w:b w:val="1"/>
          <w:rtl w:val="0"/>
        </w:rPr>
        <w:t xml:space="preserve"> 100%</w:t>
      </w:r>
      <w:r w:rsidDel="00000000" w:rsidR="00000000" w:rsidRPr="00000000">
        <w:rPr>
          <w:rtl w:val="0"/>
        </w:rPr>
        <w:t xml:space="preserve">. Af designmæssige årsager skal du </w:t>
      </w:r>
      <w:r w:rsidDel="00000000" w:rsidR="00000000" w:rsidRPr="00000000">
        <w:rPr>
          <w:b w:val="1"/>
          <w:rtl w:val="0"/>
        </w:rPr>
        <w:t xml:space="preserve">gange hvert partis stemmetal med 3</w:t>
      </w:r>
      <w:r w:rsidDel="00000000" w:rsidR="00000000" w:rsidRPr="00000000">
        <w:rPr>
          <w:rtl w:val="0"/>
        </w:rPr>
        <w:t xml:space="preserve">, således at fx Socialdemokraternes stemmetal på </w:t>
      </w:r>
      <w:r w:rsidDel="00000000" w:rsidR="00000000" w:rsidRPr="00000000">
        <w:rPr>
          <w:b w:val="1"/>
          <w:rtl w:val="0"/>
        </w:rPr>
        <w:t xml:space="preserve">25% </w:t>
      </w:r>
      <w:r w:rsidDel="00000000" w:rsidR="00000000" w:rsidRPr="00000000">
        <w:rPr>
          <w:rtl w:val="0"/>
        </w:rPr>
        <w:t xml:space="preserve">kommer til at udgøre </w:t>
      </w:r>
      <w:r w:rsidDel="00000000" w:rsidR="00000000" w:rsidRPr="00000000">
        <w:rPr>
          <w:b w:val="1"/>
          <w:rtl w:val="0"/>
        </w:rPr>
        <w:t xml:space="preserve">75%</w:t>
      </w:r>
      <w:r w:rsidDel="00000000" w:rsidR="00000000" w:rsidRPr="00000000">
        <w:rPr>
          <w:rtl w:val="0"/>
        </w:rPr>
        <w:t xml:space="preserve"> af højden på diagramboksen. Ellers vil højden på søjlerne til partier med de mindste stemmetal blive for lave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Du skal kode diagrammet således, at </w:t>
      </w:r>
      <w:r w:rsidDel="00000000" w:rsidR="00000000" w:rsidRPr="00000000">
        <w:rPr>
          <w:b w:val="1"/>
          <w:rtl w:val="0"/>
        </w:rPr>
        <w:t xml:space="preserve">alle søjler animeres på én og samme tid</w:t>
      </w:r>
      <w:r w:rsidDel="00000000" w:rsidR="00000000" w:rsidRPr="00000000">
        <w:rPr>
          <w:rtl w:val="0"/>
        </w:rPr>
        <w:t xml:space="preserve">, så snart din mus bevæger sig ind over infografikkens wrapper. Din løsning vil ikke være korrekt, hvis hver søjle animeres uafhængigt af de andre, når musen holdes hen over den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God fornøjelse :-)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31ps82x1fz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1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23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4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2016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5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codepen.io/torbencolding/pen/raGgz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